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469A3" w:rsidRDefault="00A469A3">
      <w:r>
        <w:rPr>
          <w:noProof/>
        </w:rPr>
        <w:drawing>
          <wp:inline distT="0" distB="0" distL="0" distR="0">
            <wp:extent cx="5731510" cy="2598420"/>
            <wp:effectExtent l="0" t="0" r="2540" b="0"/>
            <wp:docPr id="708040136" name="Picture 12" descr="Diagram jawaban Formulir. Judul pertanyaan: 13. Bagaimana pendapat Anda tentang ketersediaan dan efektivitas peralatan seperti komputer, scaner, dan jaringan internet yang digunakan dalam pelayanan ?&#10;. Jumlah jawaban: 26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Diagram jawaban Formulir. Judul pertanyaan: 13. Bagaimana pendapat Anda tentang ketersediaan dan efektivitas peralatan seperti komputer, scaner, dan jaringan internet yang digunakan dalam pelayanan ?&#10;. Jumlah jawaban: 26 jawaban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98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9A3" w:rsidRDefault="00A469A3">
      <w:pPr>
        <w:rPr>
          <w:rFonts w:ascii="Roboto" w:hAnsi="Roboto"/>
          <w:color w:val="202124"/>
          <w:spacing w:val="3"/>
          <w:shd w:val="clear" w:color="auto" w:fill="FFFFFF"/>
        </w:rPr>
      </w:pPr>
      <w:r>
        <w:t xml:space="preserve">Kami Telah </w:t>
      </w:r>
      <w:proofErr w:type="spellStart"/>
      <w:r>
        <w:t>Melakukan</w:t>
      </w:r>
      <w:proofErr w:type="spellEnd"/>
      <w:r>
        <w:t xml:space="preserve"> Survey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ketersediaan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 dan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efektivitas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peralatan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seperti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komputer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,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scaner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, dan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jaringan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internet yang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digunakan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dalam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pelayanan</w:t>
      </w:r>
      <w:proofErr w:type="spellEnd"/>
    </w:p>
    <w:p w:rsidR="00A469A3" w:rsidRDefault="00A469A3" w:rsidP="00A469A3">
      <w:pPr>
        <w:pStyle w:val="ListParagraph"/>
        <w:numPr>
          <w:ilvl w:val="0"/>
          <w:numId w:val="1"/>
        </w:numPr>
      </w:pPr>
      <w:r>
        <w:t xml:space="preserve">92%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Tersedia</w:t>
      </w:r>
      <w:proofErr w:type="spellEnd"/>
      <w:r>
        <w:t xml:space="preserve"> Dan </w:t>
      </w:r>
      <w:proofErr w:type="spellStart"/>
      <w:r>
        <w:t>Efektif</w:t>
      </w:r>
      <w:proofErr w:type="spellEnd"/>
    </w:p>
    <w:p w:rsidR="00A469A3" w:rsidRDefault="00A469A3" w:rsidP="00A469A3"/>
    <w:p w:rsidR="00A469A3" w:rsidRDefault="00A469A3" w:rsidP="00A469A3">
      <w:r>
        <w:rPr>
          <w:noProof/>
        </w:rPr>
        <w:drawing>
          <wp:inline distT="0" distB="0" distL="0" distR="0">
            <wp:extent cx="5731510" cy="2600325"/>
            <wp:effectExtent l="0" t="0" r="2540" b="9525"/>
            <wp:docPr id="1726759931" name="Picture 13" descr="Diagram jawaban Formulir. Judul pertanyaan: 14. Apakah Saudara/i bisa mengakses informasi standar pelayanan minimal (kesehatan, pendidikan, sosial, lingkungan, tramtibumlinmas, pekerjaan umum), pembangunan, kependudukan, keuangan, dan pelayanan lainnya&#10;. Jumlah jawaban: 26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Diagram jawaban Formulir. Judul pertanyaan: 14. Apakah Saudara/i bisa mengakses informasi standar pelayanan minimal (kesehatan, pendidikan, sosial, lingkungan, tramtibumlinmas, pekerjaan umum), pembangunan, kependudukan, keuangan, dan pelayanan lainnya&#10;. Jumlah jawaban: 26 jawaban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9A3" w:rsidRDefault="00A469A3" w:rsidP="00A469A3">
      <w:pPr>
        <w:rPr>
          <w:rFonts w:ascii="Roboto" w:hAnsi="Roboto"/>
          <w:color w:val="202124"/>
          <w:spacing w:val="3"/>
          <w:shd w:val="clear" w:color="auto" w:fill="FFFFFF"/>
        </w:rPr>
      </w:pPr>
      <w:r>
        <w:t xml:space="preserve">Kami Telah </w:t>
      </w:r>
      <w:proofErr w:type="spellStart"/>
      <w:r>
        <w:t>Melakukan</w:t>
      </w:r>
      <w:proofErr w:type="spellEnd"/>
      <w:r>
        <w:t xml:space="preserve"> Survey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informasi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 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standar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pelayanan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minimal</w:t>
      </w:r>
      <w:r>
        <w:rPr>
          <w:rFonts w:ascii="Roboto" w:hAnsi="Roboto"/>
          <w:color w:val="202124"/>
          <w:spacing w:val="3"/>
          <w:shd w:val="clear" w:color="auto" w:fill="FFFFFF"/>
        </w:rPr>
        <w:t> (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kesehatan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,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pendidikan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,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sosial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,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lingkungan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,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tramtibumlinmas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,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pekerjaan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umum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),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pembangunan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,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kependudukan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,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keuangan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, dan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pelayanan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lainnya</w:t>
      </w:r>
      <w:proofErr w:type="spellEnd"/>
    </w:p>
    <w:p w:rsidR="00A469A3" w:rsidRDefault="00A469A3" w:rsidP="00A469A3">
      <w:pPr>
        <w:pStyle w:val="ListParagraph"/>
        <w:numPr>
          <w:ilvl w:val="0"/>
          <w:numId w:val="1"/>
        </w:numPr>
      </w:pPr>
      <w:r>
        <w:t xml:space="preserve">65,4 % </w:t>
      </w:r>
      <w:proofErr w:type="spellStart"/>
      <w:r>
        <w:t>Menjawab</w:t>
      </w:r>
      <w:proofErr w:type="spellEnd"/>
      <w:r>
        <w:t xml:space="preserve"> Bisa</w:t>
      </w:r>
    </w:p>
    <w:p w:rsidR="00A469A3" w:rsidRDefault="00A469A3" w:rsidP="00A469A3">
      <w:pPr>
        <w:pStyle w:val="ListParagraph"/>
        <w:numPr>
          <w:ilvl w:val="0"/>
          <w:numId w:val="1"/>
        </w:numPr>
      </w:pPr>
      <w:r>
        <w:t xml:space="preserve">19,2% </w:t>
      </w:r>
      <w:proofErr w:type="spellStart"/>
      <w:r>
        <w:t>Menjawab</w:t>
      </w:r>
      <w:proofErr w:type="spellEnd"/>
      <w:r>
        <w:t xml:space="preserve"> Sangat Bisa</w:t>
      </w:r>
    </w:p>
    <w:p w:rsidR="00A469A3" w:rsidRDefault="00A469A3" w:rsidP="00A469A3">
      <w:pPr>
        <w:pStyle w:val="ListParagraph"/>
        <w:numPr>
          <w:ilvl w:val="0"/>
          <w:numId w:val="1"/>
        </w:numPr>
      </w:pPr>
      <w:r>
        <w:t xml:space="preserve">7,7%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Bisa</w:t>
      </w:r>
    </w:p>
    <w:p w:rsidR="00A469A3" w:rsidRDefault="00A469A3" w:rsidP="00A469A3"/>
    <w:p w:rsidR="00A469A3" w:rsidRDefault="00A469A3" w:rsidP="00A469A3"/>
    <w:p w:rsidR="00A469A3" w:rsidRDefault="00A469A3" w:rsidP="00A469A3"/>
    <w:p w:rsidR="00A469A3" w:rsidRDefault="00A469A3" w:rsidP="00A469A3"/>
    <w:p w:rsidR="00A469A3" w:rsidRDefault="008322C5" w:rsidP="00A469A3">
      <w:r>
        <w:rPr>
          <w:noProof/>
        </w:rPr>
        <w:lastRenderedPageBreak/>
        <w:drawing>
          <wp:inline distT="0" distB="0" distL="0" distR="0">
            <wp:extent cx="5731510" cy="2599055"/>
            <wp:effectExtent l="0" t="0" r="2540" b="0"/>
            <wp:docPr id="1005914173" name="Picture 14" descr="Diagram jawaban Formulir. Judul pertanyaan: 15. Dimanakah Saudara bisa memperoleh informasi standar pelayanan minimal (kesehatan, pendidikan, sosial, lingkungan, tramtibumlinmas, pekerjaan umum), pembangunan, kependudukan, keuangan, dan pelayanan lainnya ?. Jumlah jawaban: 26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Diagram jawaban Formulir. Judul pertanyaan: 15. Dimanakah Saudara bisa memperoleh informasi standar pelayanan minimal (kesehatan, pendidikan, sosial, lingkungan, tramtibumlinmas, pekerjaan umum), pembangunan, kependudukan, keuangan, dan pelayanan lainnya ?. Jumlah jawaban: 26 jawaban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9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2C5" w:rsidRDefault="008322C5" w:rsidP="00A469A3">
      <w:pPr>
        <w:rPr>
          <w:rFonts w:ascii="Roboto" w:hAnsi="Roboto"/>
          <w:color w:val="202124"/>
          <w:spacing w:val="3"/>
          <w:shd w:val="clear" w:color="auto" w:fill="FFFFFF"/>
        </w:rPr>
      </w:pPr>
      <w:r>
        <w:t xml:space="preserve">Kami Telah </w:t>
      </w:r>
      <w:proofErr w:type="spellStart"/>
      <w:r>
        <w:t>Melakukan</w:t>
      </w:r>
      <w:proofErr w:type="spellEnd"/>
      <w:r>
        <w:t xml:space="preserve"> Survey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bisa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memperoleh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> 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informasi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 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standar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pelayanan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minimal</w:t>
      </w:r>
      <w:r>
        <w:rPr>
          <w:rFonts w:ascii="Roboto" w:hAnsi="Roboto"/>
          <w:color w:val="202124"/>
          <w:spacing w:val="3"/>
          <w:shd w:val="clear" w:color="auto" w:fill="FFFFFF"/>
        </w:rPr>
        <w:t> (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kesehatan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,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pendidikan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,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sosial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,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lingkungan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,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tramtibumlinmas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,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pekerjaan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umum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),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pembangunan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,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kependudukan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,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keuangan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, dan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pelayanan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lainnya</w:t>
      </w:r>
      <w:proofErr w:type="spellEnd"/>
    </w:p>
    <w:p w:rsidR="008322C5" w:rsidRPr="008322C5" w:rsidRDefault="008322C5" w:rsidP="008322C5">
      <w:pPr>
        <w:pStyle w:val="ListParagraph"/>
        <w:numPr>
          <w:ilvl w:val="0"/>
          <w:numId w:val="2"/>
        </w:numPr>
        <w:rPr>
          <w:lang w:val="it-IT"/>
        </w:rPr>
      </w:pPr>
      <w:r w:rsidRPr="008322C5">
        <w:rPr>
          <w:lang w:val="it-IT"/>
        </w:rPr>
        <w:t xml:space="preserve">42,3% </w:t>
      </w:r>
      <w:proofErr w:type="spellStart"/>
      <w:r w:rsidRPr="008322C5">
        <w:rPr>
          <w:lang w:val="it-IT"/>
        </w:rPr>
        <w:t>Menjawab</w:t>
      </w:r>
      <w:proofErr w:type="spellEnd"/>
      <w:r w:rsidRPr="008322C5">
        <w:rPr>
          <w:lang w:val="it-IT"/>
        </w:rPr>
        <w:t xml:space="preserve"> </w:t>
      </w:r>
      <w:proofErr w:type="spellStart"/>
      <w:r w:rsidRPr="008322C5">
        <w:rPr>
          <w:lang w:val="it-IT"/>
        </w:rPr>
        <w:t>ada</w:t>
      </w:r>
      <w:proofErr w:type="spellEnd"/>
      <w:r w:rsidRPr="008322C5">
        <w:rPr>
          <w:lang w:val="it-IT"/>
        </w:rPr>
        <w:t xml:space="preserve"> di </w:t>
      </w:r>
      <w:proofErr w:type="spellStart"/>
      <w:r w:rsidRPr="008322C5">
        <w:rPr>
          <w:lang w:val="it-IT"/>
        </w:rPr>
        <w:t>Pengumuman</w:t>
      </w:r>
      <w:proofErr w:type="spellEnd"/>
      <w:r w:rsidRPr="008322C5">
        <w:rPr>
          <w:lang w:val="it-IT"/>
        </w:rPr>
        <w:t xml:space="preserve"> di </w:t>
      </w:r>
      <w:proofErr w:type="spellStart"/>
      <w:r w:rsidRPr="008322C5">
        <w:rPr>
          <w:lang w:val="it-IT"/>
        </w:rPr>
        <w:t>luar</w:t>
      </w:r>
      <w:proofErr w:type="spellEnd"/>
      <w:r w:rsidRPr="008322C5">
        <w:rPr>
          <w:lang w:val="it-IT"/>
        </w:rPr>
        <w:t xml:space="preserve"> </w:t>
      </w:r>
      <w:proofErr w:type="spellStart"/>
      <w:r w:rsidRPr="008322C5">
        <w:rPr>
          <w:lang w:val="it-IT"/>
        </w:rPr>
        <w:t>ruangan</w:t>
      </w:r>
      <w:proofErr w:type="spellEnd"/>
      <w:r w:rsidRPr="008322C5">
        <w:rPr>
          <w:lang w:val="it-IT"/>
        </w:rPr>
        <w:t xml:space="preserve"> (</w:t>
      </w:r>
      <w:proofErr w:type="spellStart"/>
      <w:r w:rsidRPr="008322C5">
        <w:rPr>
          <w:lang w:val="it-IT"/>
        </w:rPr>
        <w:t>jalanumum</w:t>
      </w:r>
      <w:proofErr w:type="spellEnd"/>
      <w:r w:rsidRPr="008322C5">
        <w:rPr>
          <w:lang w:val="it-IT"/>
        </w:rPr>
        <w:t xml:space="preserve">, </w:t>
      </w:r>
      <w:proofErr w:type="spellStart"/>
      <w:r w:rsidRPr="008322C5">
        <w:rPr>
          <w:lang w:val="it-IT"/>
        </w:rPr>
        <w:t>kantor</w:t>
      </w:r>
      <w:proofErr w:type="spellEnd"/>
      <w:r w:rsidRPr="008322C5">
        <w:rPr>
          <w:lang w:val="it-IT"/>
        </w:rPr>
        <w:t xml:space="preserve"> </w:t>
      </w:r>
      <w:proofErr w:type="spellStart"/>
      <w:r w:rsidRPr="008322C5">
        <w:rPr>
          <w:lang w:val="it-IT"/>
        </w:rPr>
        <w:t>Desa</w:t>
      </w:r>
      <w:proofErr w:type="spellEnd"/>
      <w:r w:rsidRPr="008322C5">
        <w:rPr>
          <w:lang w:val="it-IT"/>
        </w:rPr>
        <w:t>, Dusun)</w:t>
      </w:r>
      <w:r>
        <w:rPr>
          <w:lang w:val="it-IT"/>
        </w:rPr>
        <w:t xml:space="preserve"> </w:t>
      </w:r>
      <w:proofErr w:type="spellStart"/>
      <w:r>
        <w:rPr>
          <w:lang w:val="it-IT"/>
        </w:rPr>
        <w:t>dan</w:t>
      </w:r>
      <w:proofErr w:type="spellEnd"/>
      <w:r>
        <w:rPr>
          <w:lang w:val="it-IT"/>
        </w:rPr>
        <w:t xml:space="preserve"> </w:t>
      </w:r>
      <w:proofErr w:type="spellStart"/>
      <w:r w:rsidRPr="008322C5">
        <w:rPr>
          <w:rFonts w:ascii="Arial" w:hAnsi="Arial" w:cs="Arial"/>
          <w:color w:val="000000"/>
          <w:sz w:val="18"/>
          <w:szCs w:val="18"/>
          <w:shd w:val="clear" w:color="auto" w:fill="FFFFFF"/>
          <w:lang w:val="it-IT"/>
        </w:rPr>
        <w:t>Pengumuman</w:t>
      </w:r>
      <w:proofErr w:type="spellEnd"/>
      <w:r w:rsidRPr="008322C5">
        <w:rPr>
          <w:rFonts w:ascii="Arial" w:hAnsi="Arial" w:cs="Arial"/>
          <w:color w:val="000000"/>
          <w:sz w:val="18"/>
          <w:szCs w:val="18"/>
          <w:shd w:val="clear" w:color="auto" w:fill="FFFFFF"/>
          <w:lang w:val="it-IT"/>
        </w:rPr>
        <w:t xml:space="preserve"> di Website/ </w:t>
      </w:r>
      <w:proofErr w:type="spellStart"/>
      <w:r w:rsidRPr="008322C5">
        <w:rPr>
          <w:rFonts w:ascii="Arial" w:hAnsi="Arial" w:cs="Arial"/>
          <w:color w:val="000000"/>
          <w:sz w:val="18"/>
          <w:szCs w:val="18"/>
          <w:shd w:val="clear" w:color="auto" w:fill="FFFFFF"/>
          <w:lang w:val="it-IT"/>
        </w:rPr>
        <w:t>Sosial</w:t>
      </w:r>
      <w:proofErr w:type="spellEnd"/>
      <w:r w:rsidRPr="008322C5">
        <w:rPr>
          <w:rFonts w:ascii="Arial" w:hAnsi="Arial" w:cs="Arial"/>
          <w:color w:val="000000"/>
          <w:sz w:val="18"/>
          <w:szCs w:val="18"/>
          <w:shd w:val="clear" w:color="auto" w:fill="FFFFFF"/>
          <w:lang w:val="it-IT"/>
        </w:rPr>
        <w:t xml:space="preserve"> Media</w:t>
      </w:r>
    </w:p>
    <w:p w:rsidR="008322C5" w:rsidRDefault="008322C5" w:rsidP="008322C5">
      <w:pPr>
        <w:pStyle w:val="ListParagraph"/>
        <w:numPr>
          <w:ilvl w:val="0"/>
          <w:numId w:val="2"/>
        </w:numPr>
        <w:rPr>
          <w:lang w:val="it-IT"/>
        </w:rPr>
      </w:pPr>
      <w:r>
        <w:rPr>
          <w:lang w:val="it-IT"/>
        </w:rPr>
        <w:t xml:space="preserve">38% </w:t>
      </w:r>
      <w:proofErr w:type="spellStart"/>
      <w:r w:rsidRPr="008322C5">
        <w:rPr>
          <w:lang w:val="it-IT"/>
        </w:rPr>
        <w:t>Menjawab</w:t>
      </w:r>
      <w:proofErr w:type="spellEnd"/>
      <w:r w:rsidRPr="008322C5">
        <w:rPr>
          <w:lang w:val="it-IT"/>
        </w:rPr>
        <w:t xml:space="preserve"> </w:t>
      </w:r>
      <w:proofErr w:type="spellStart"/>
      <w:r w:rsidRPr="008322C5">
        <w:rPr>
          <w:lang w:val="it-IT"/>
        </w:rPr>
        <w:t>ada</w:t>
      </w:r>
      <w:proofErr w:type="spellEnd"/>
      <w:r w:rsidRPr="008322C5">
        <w:rPr>
          <w:lang w:val="it-IT"/>
        </w:rPr>
        <w:t xml:space="preserve"> di </w:t>
      </w:r>
      <w:proofErr w:type="spellStart"/>
      <w:r w:rsidRPr="008322C5">
        <w:rPr>
          <w:lang w:val="it-IT"/>
        </w:rPr>
        <w:t>Pengumuman</w:t>
      </w:r>
      <w:proofErr w:type="spellEnd"/>
      <w:r w:rsidRPr="008322C5">
        <w:rPr>
          <w:lang w:val="it-IT"/>
        </w:rPr>
        <w:t xml:space="preserve"> di </w:t>
      </w:r>
      <w:proofErr w:type="spellStart"/>
      <w:r w:rsidRPr="008322C5">
        <w:rPr>
          <w:lang w:val="it-IT"/>
        </w:rPr>
        <w:t>luar</w:t>
      </w:r>
      <w:proofErr w:type="spellEnd"/>
      <w:r w:rsidRPr="008322C5">
        <w:rPr>
          <w:lang w:val="it-IT"/>
        </w:rPr>
        <w:t xml:space="preserve"> </w:t>
      </w:r>
      <w:proofErr w:type="spellStart"/>
      <w:r w:rsidRPr="008322C5">
        <w:rPr>
          <w:lang w:val="it-IT"/>
        </w:rPr>
        <w:t>ruangan</w:t>
      </w:r>
      <w:proofErr w:type="spellEnd"/>
      <w:r w:rsidRPr="008322C5">
        <w:rPr>
          <w:lang w:val="it-IT"/>
        </w:rPr>
        <w:t xml:space="preserve"> (</w:t>
      </w:r>
      <w:proofErr w:type="spellStart"/>
      <w:r w:rsidRPr="008322C5">
        <w:rPr>
          <w:lang w:val="it-IT"/>
        </w:rPr>
        <w:t>jalanumum</w:t>
      </w:r>
      <w:proofErr w:type="spellEnd"/>
      <w:r w:rsidRPr="008322C5">
        <w:rPr>
          <w:lang w:val="it-IT"/>
        </w:rPr>
        <w:t xml:space="preserve">, </w:t>
      </w:r>
      <w:proofErr w:type="spellStart"/>
      <w:r w:rsidRPr="008322C5">
        <w:rPr>
          <w:lang w:val="it-IT"/>
        </w:rPr>
        <w:t>kantor</w:t>
      </w:r>
      <w:proofErr w:type="spellEnd"/>
      <w:r w:rsidRPr="008322C5">
        <w:rPr>
          <w:lang w:val="it-IT"/>
        </w:rPr>
        <w:t xml:space="preserve"> </w:t>
      </w:r>
      <w:proofErr w:type="spellStart"/>
      <w:r w:rsidRPr="008322C5">
        <w:rPr>
          <w:lang w:val="it-IT"/>
        </w:rPr>
        <w:t>Desa</w:t>
      </w:r>
      <w:proofErr w:type="spellEnd"/>
      <w:r w:rsidRPr="008322C5">
        <w:rPr>
          <w:lang w:val="it-IT"/>
        </w:rPr>
        <w:t>, Dusun)</w:t>
      </w:r>
    </w:p>
    <w:p w:rsidR="008322C5" w:rsidRPr="008322C5" w:rsidRDefault="008322C5" w:rsidP="008322C5">
      <w:pPr>
        <w:pStyle w:val="ListParagraph"/>
        <w:numPr>
          <w:ilvl w:val="0"/>
          <w:numId w:val="2"/>
        </w:numPr>
        <w:rPr>
          <w:lang w:val="it-IT"/>
        </w:rPr>
      </w:pPr>
      <w:r>
        <w:rPr>
          <w:lang w:val="it-IT"/>
        </w:rPr>
        <w:t xml:space="preserve">11,5% </w:t>
      </w:r>
      <w:proofErr w:type="spellStart"/>
      <w:r w:rsidRPr="008322C5">
        <w:rPr>
          <w:lang w:val="it-IT"/>
        </w:rPr>
        <w:t>Menjawab</w:t>
      </w:r>
      <w:proofErr w:type="spellEnd"/>
      <w:r w:rsidRPr="008322C5">
        <w:rPr>
          <w:lang w:val="it-IT"/>
        </w:rPr>
        <w:t xml:space="preserve"> </w:t>
      </w:r>
      <w:proofErr w:type="spellStart"/>
      <w:r w:rsidRPr="008322C5">
        <w:rPr>
          <w:lang w:val="it-IT"/>
        </w:rPr>
        <w:t>ada</w:t>
      </w:r>
      <w:proofErr w:type="spellEnd"/>
      <w:r w:rsidRPr="008322C5">
        <w:rPr>
          <w:lang w:val="it-IT"/>
        </w:rPr>
        <w:t xml:space="preserve"> di </w:t>
      </w:r>
      <w:proofErr w:type="spellStart"/>
      <w:r w:rsidRPr="008322C5">
        <w:rPr>
          <w:rFonts w:ascii="Arial" w:hAnsi="Arial" w:cs="Arial"/>
          <w:color w:val="000000"/>
          <w:sz w:val="18"/>
          <w:szCs w:val="18"/>
          <w:shd w:val="clear" w:color="auto" w:fill="FFFFFF"/>
          <w:lang w:val="it-IT"/>
        </w:rPr>
        <w:t>Pengumuman</w:t>
      </w:r>
      <w:proofErr w:type="spellEnd"/>
      <w:r w:rsidRPr="008322C5">
        <w:rPr>
          <w:rFonts w:ascii="Arial" w:hAnsi="Arial" w:cs="Arial"/>
          <w:color w:val="000000"/>
          <w:sz w:val="18"/>
          <w:szCs w:val="18"/>
          <w:shd w:val="clear" w:color="auto" w:fill="FFFFFF"/>
          <w:lang w:val="it-IT"/>
        </w:rPr>
        <w:t xml:space="preserve"> di Website/ </w:t>
      </w:r>
      <w:proofErr w:type="spellStart"/>
      <w:r w:rsidRPr="008322C5">
        <w:rPr>
          <w:rFonts w:ascii="Arial" w:hAnsi="Arial" w:cs="Arial"/>
          <w:color w:val="000000"/>
          <w:sz w:val="18"/>
          <w:szCs w:val="18"/>
          <w:shd w:val="clear" w:color="auto" w:fill="FFFFFF"/>
          <w:lang w:val="it-IT"/>
        </w:rPr>
        <w:t>Sosial</w:t>
      </w:r>
      <w:proofErr w:type="spellEnd"/>
      <w:r w:rsidRPr="008322C5">
        <w:rPr>
          <w:rFonts w:ascii="Arial" w:hAnsi="Arial" w:cs="Arial"/>
          <w:color w:val="000000"/>
          <w:sz w:val="18"/>
          <w:szCs w:val="18"/>
          <w:shd w:val="clear" w:color="auto" w:fill="FFFFFF"/>
          <w:lang w:val="it-IT"/>
        </w:rPr>
        <w:t xml:space="preserve"> Media</w:t>
      </w:r>
    </w:p>
    <w:p w:rsidR="008322C5" w:rsidRPr="008322C5" w:rsidRDefault="008322C5" w:rsidP="008322C5">
      <w:pPr>
        <w:pStyle w:val="ListParagraph"/>
        <w:numPr>
          <w:ilvl w:val="0"/>
          <w:numId w:val="2"/>
        </w:numPr>
        <w:rPr>
          <w:lang w:val="it-IT"/>
        </w:rPr>
      </w:pPr>
      <w:r>
        <w:rPr>
          <w:rFonts w:ascii="Arial" w:hAnsi="Arial" w:cs="Arial"/>
          <w:color w:val="000000"/>
          <w:sz w:val="18"/>
          <w:szCs w:val="18"/>
          <w:shd w:val="clear" w:color="auto" w:fill="FFFFFF"/>
          <w:lang w:val="it-IT"/>
        </w:rPr>
        <w:t xml:space="preserve">7,7% </w:t>
      </w:r>
      <w:proofErr w:type="spellStart"/>
      <w:r>
        <w:rPr>
          <w:rFonts w:ascii="Arial" w:hAnsi="Arial" w:cs="Arial"/>
          <w:color w:val="000000"/>
          <w:sz w:val="18"/>
          <w:szCs w:val="18"/>
          <w:shd w:val="clear" w:color="auto" w:fill="FFFFFF"/>
          <w:lang w:val="it-IT"/>
        </w:rPr>
        <w:t>Menjawab</w:t>
      </w:r>
      <w:proofErr w:type="spellEnd"/>
      <w:r>
        <w:rPr>
          <w:rFonts w:ascii="Arial" w:hAnsi="Arial" w:cs="Arial"/>
          <w:color w:val="000000"/>
          <w:sz w:val="18"/>
          <w:szCs w:val="18"/>
          <w:shd w:val="clear" w:color="auto" w:fill="FFFFFF"/>
          <w:lang w:val="it-IT"/>
        </w:rPr>
        <w:t xml:space="preserve"> </w:t>
      </w:r>
      <w:proofErr w:type="spellStart"/>
      <w:r>
        <w:rPr>
          <w:rFonts w:ascii="Arial" w:hAnsi="Arial" w:cs="Arial"/>
          <w:color w:val="000000"/>
          <w:sz w:val="18"/>
          <w:szCs w:val="18"/>
          <w:shd w:val="clear" w:color="auto" w:fill="FFFFFF"/>
          <w:lang w:val="it-IT"/>
        </w:rPr>
        <w:t>Tidak</w:t>
      </w:r>
      <w:proofErr w:type="spellEnd"/>
      <w:r>
        <w:rPr>
          <w:rFonts w:ascii="Arial" w:hAnsi="Arial" w:cs="Arial"/>
          <w:color w:val="000000"/>
          <w:sz w:val="18"/>
          <w:szCs w:val="18"/>
          <w:shd w:val="clear" w:color="auto" w:fill="FFFFFF"/>
          <w:lang w:val="it-IT"/>
        </w:rPr>
        <w:t xml:space="preserve"> Ada</w:t>
      </w:r>
    </w:p>
    <w:p w:rsidR="008322C5" w:rsidRDefault="008322C5" w:rsidP="008322C5">
      <w:pPr>
        <w:rPr>
          <w:lang w:val="it-IT"/>
        </w:rPr>
      </w:pPr>
    </w:p>
    <w:p w:rsidR="008322C5" w:rsidRPr="008322C5" w:rsidRDefault="008322C5" w:rsidP="008322C5">
      <w:pPr>
        <w:rPr>
          <w:lang w:val="it-IT"/>
        </w:rPr>
      </w:pPr>
      <w:r>
        <w:rPr>
          <w:noProof/>
          <w:lang w:val="it-IT"/>
        </w:rPr>
        <w:drawing>
          <wp:inline distT="0" distB="0" distL="0" distR="0">
            <wp:extent cx="5731510" cy="2599055"/>
            <wp:effectExtent l="0" t="0" r="2540" b="0"/>
            <wp:docPr id="258982824" name="Picture 15" descr="Diagram jawaban Formulir. Judul pertanyaan: 16. Apakah Saudara/i mengetahui informasi tentang Anggaran Pendapatan Belanja Desa (APBDes) di kantor Desa ?. Jumlah jawaban: 26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Diagram jawaban Formulir. Judul pertanyaan: 16. Apakah Saudara/i mengetahui informasi tentang Anggaran Pendapatan Belanja Desa (APBDes) di kantor Desa ?. Jumlah jawaban: 26 jawaban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9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69A3" w:rsidRDefault="008322C5" w:rsidP="00A469A3">
      <w:pPr>
        <w:ind w:left="360"/>
        <w:rPr>
          <w:rFonts w:ascii="Roboto" w:hAnsi="Roboto"/>
          <w:color w:val="202124"/>
          <w:spacing w:val="3"/>
          <w:shd w:val="clear" w:color="auto" w:fill="FFFFFF"/>
        </w:rPr>
      </w:pPr>
      <w:r>
        <w:t xml:space="preserve">Kami Telah </w:t>
      </w:r>
      <w:proofErr w:type="spellStart"/>
      <w:r>
        <w:t>Melakukan</w:t>
      </w:r>
      <w:proofErr w:type="spellEnd"/>
      <w:r>
        <w:t xml:space="preserve"> Survey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mengetahui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> 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informasi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tentang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Anggaran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Pendapatan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Belanja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Desa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(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APBDes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)</w:t>
      </w:r>
      <w:r>
        <w:rPr>
          <w:rFonts w:ascii="Roboto" w:hAnsi="Roboto"/>
          <w:color w:val="202124"/>
          <w:spacing w:val="3"/>
          <w:shd w:val="clear" w:color="auto" w:fill="FFFFFF"/>
        </w:rPr>
        <w:t xml:space="preserve"> di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kantor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Desa</w:t>
      </w:r>
      <w:proofErr w:type="spellEnd"/>
    </w:p>
    <w:p w:rsidR="008322C5" w:rsidRPr="008322C5" w:rsidRDefault="008322C5" w:rsidP="008322C5">
      <w:pPr>
        <w:pStyle w:val="ListParagraph"/>
        <w:numPr>
          <w:ilvl w:val="0"/>
          <w:numId w:val="3"/>
        </w:numPr>
        <w:rPr>
          <w:lang w:val="it-IT"/>
        </w:rPr>
      </w:pPr>
      <w:r>
        <w:t xml:space="preserve">15,4%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Mengetahui</w:t>
      </w:r>
      <w:proofErr w:type="spellEnd"/>
    </w:p>
    <w:p w:rsidR="008322C5" w:rsidRPr="008322C5" w:rsidRDefault="008322C5" w:rsidP="008322C5">
      <w:pPr>
        <w:pStyle w:val="ListParagraph"/>
        <w:numPr>
          <w:ilvl w:val="0"/>
          <w:numId w:val="3"/>
        </w:numPr>
        <w:rPr>
          <w:lang w:val="it-IT"/>
        </w:rPr>
      </w:pPr>
      <w:r>
        <w:t xml:space="preserve">30,8% </w:t>
      </w:r>
      <w:proofErr w:type="spellStart"/>
      <w:r>
        <w:t>Menjawab</w:t>
      </w:r>
      <w:proofErr w:type="spellEnd"/>
      <w:r>
        <w:t xml:space="preserve"> </w:t>
      </w:r>
      <w:r>
        <w:t xml:space="preserve">Kurang </w:t>
      </w:r>
      <w:proofErr w:type="spellStart"/>
      <w:r>
        <w:t>Mengetahui</w:t>
      </w:r>
      <w:proofErr w:type="spellEnd"/>
    </w:p>
    <w:p w:rsidR="008322C5" w:rsidRPr="008322C5" w:rsidRDefault="008322C5" w:rsidP="008322C5">
      <w:pPr>
        <w:pStyle w:val="ListParagraph"/>
        <w:numPr>
          <w:ilvl w:val="0"/>
          <w:numId w:val="3"/>
        </w:numPr>
        <w:rPr>
          <w:lang w:val="it-IT"/>
        </w:rPr>
      </w:pPr>
      <w:r>
        <w:t xml:space="preserve">50%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Mengetahui</w:t>
      </w:r>
      <w:proofErr w:type="spellEnd"/>
    </w:p>
    <w:p w:rsidR="008322C5" w:rsidRPr="008322C5" w:rsidRDefault="008322C5" w:rsidP="008322C5">
      <w:pPr>
        <w:pStyle w:val="ListParagraph"/>
        <w:numPr>
          <w:ilvl w:val="0"/>
          <w:numId w:val="3"/>
        </w:numPr>
        <w:rPr>
          <w:lang w:val="it-IT"/>
        </w:rPr>
      </w:pPr>
      <w:proofErr w:type="spellStart"/>
      <w:r>
        <w:t>Sisanya</w:t>
      </w:r>
      <w:proofErr w:type="spellEnd"/>
      <w:r>
        <w:t xml:space="preserve"> </w:t>
      </w:r>
      <w:proofErr w:type="spellStart"/>
      <w:r>
        <w:t>Menjawab</w:t>
      </w:r>
      <w:proofErr w:type="spellEnd"/>
      <w:r>
        <w:t xml:space="preserve"> </w:t>
      </w:r>
      <w:r>
        <w:t xml:space="preserve">Sangat </w:t>
      </w:r>
      <w:proofErr w:type="spellStart"/>
      <w:r>
        <w:t>Mengetahu</w:t>
      </w:r>
      <w:proofErr w:type="spellEnd"/>
    </w:p>
    <w:p w:rsidR="008322C5" w:rsidRDefault="008322C5" w:rsidP="008322C5">
      <w:pPr>
        <w:rPr>
          <w:lang w:val="it-IT"/>
        </w:rPr>
      </w:pPr>
    </w:p>
    <w:p w:rsidR="008322C5" w:rsidRDefault="008322C5" w:rsidP="008322C5">
      <w:pPr>
        <w:rPr>
          <w:lang w:val="it-IT"/>
        </w:rPr>
      </w:pPr>
      <w:r>
        <w:rPr>
          <w:noProof/>
          <w:lang w:val="it-IT"/>
        </w:rPr>
        <w:drawing>
          <wp:inline distT="0" distB="0" distL="0" distR="0">
            <wp:extent cx="5731510" cy="2599055"/>
            <wp:effectExtent l="0" t="0" r="2540" b="0"/>
            <wp:docPr id="1754514453" name="Picture 16" descr="Diagram jawaban Formulir. Judul pertanyaan: 17. MAKLUMAT PELAYANAN&#10;&#10;&#10;“Dengan ini kami menyatakan sanggup menyelenggarakan pelayanan dengan standar pelayanan yang telah ditetapkan dan apabila kami tidak menepati standar pelayanan tersebut : Kami siap menerima sanksi sesuai peraturan yang berlaku”&#10;&#10;Apakah Saudara/i setuju dengan Maklumat Pelayanan diatas ?. Jumlah jawaban: 26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Diagram jawaban Formulir. Judul pertanyaan: 17. MAKLUMAT PELAYANAN&#10;&#10;&#10;“Dengan ini kami menyatakan sanggup menyelenggarakan pelayanan dengan standar pelayanan yang telah ditetapkan dan apabila kami tidak menepati standar pelayanan tersebut : Kami siap menerima sanksi sesuai peraturan yang berlaku”&#10;&#10;Apakah Saudara/i setuju dengan Maklumat Pelayanan diatas ?. Jumlah jawaban: 26 jawaban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9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22C5" w:rsidRDefault="008322C5" w:rsidP="008322C5">
      <w:r>
        <w:t xml:space="preserve">Kami Telah </w:t>
      </w:r>
      <w:proofErr w:type="spellStart"/>
      <w:r>
        <w:t>Melakukan</w:t>
      </w:r>
      <w:proofErr w:type="spellEnd"/>
      <w:r>
        <w:t xml:space="preserve"> Survey</w:t>
      </w:r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t>Setuju</w:t>
      </w:r>
      <w:proofErr w:type="spellEnd"/>
      <w:r>
        <w:t xml:space="preserve"> </w:t>
      </w:r>
      <w:proofErr w:type="spellStart"/>
      <w:r>
        <w:t>Atau</w:t>
      </w:r>
      <w:proofErr w:type="spellEnd"/>
      <w:r>
        <w:t xml:space="preserve"> </w:t>
      </w:r>
      <w:proofErr w:type="spellStart"/>
      <w:r>
        <w:t>Tidaknya</w:t>
      </w:r>
      <w:proofErr w:type="spellEnd"/>
      <w:r>
        <w:t xml:space="preserve"> </w:t>
      </w:r>
      <w:proofErr w:type="spellStart"/>
      <w:r>
        <w:t>Tentang</w:t>
      </w:r>
      <w:proofErr w:type="spellEnd"/>
      <w:r>
        <w:t xml:space="preserve"> Maklumat </w:t>
      </w:r>
      <w:proofErr w:type="spellStart"/>
      <w:r>
        <w:t>Pelayanan</w:t>
      </w:r>
      <w:proofErr w:type="spellEnd"/>
    </w:p>
    <w:p w:rsidR="008322C5" w:rsidRDefault="00013B0E" w:rsidP="008322C5">
      <w:pPr>
        <w:pStyle w:val="ListParagraph"/>
        <w:numPr>
          <w:ilvl w:val="0"/>
          <w:numId w:val="4"/>
        </w:numPr>
      </w:pPr>
      <w:r>
        <w:t xml:space="preserve">0% </w:t>
      </w:r>
      <w:proofErr w:type="spellStart"/>
      <w:r>
        <w:t>Menjawab</w:t>
      </w:r>
      <w:proofErr w:type="spellEnd"/>
      <w:r>
        <w:t xml:space="preserve"> </w:t>
      </w:r>
      <w:proofErr w:type="spellStart"/>
      <w:r w:rsidR="008322C5">
        <w:t>Tidak</w:t>
      </w:r>
      <w:proofErr w:type="spellEnd"/>
      <w:r w:rsidR="008322C5">
        <w:t xml:space="preserve"> </w:t>
      </w:r>
      <w:proofErr w:type="spellStart"/>
      <w:r w:rsidR="008322C5">
        <w:t>setuju</w:t>
      </w:r>
      <w:proofErr w:type="spellEnd"/>
    </w:p>
    <w:p w:rsidR="008322C5" w:rsidRDefault="00013B0E" w:rsidP="008322C5">
      <w:pPr>
        <w:pStyle w:val="ListParagraph"/>
        <w:numPr>
          <w:ilvl w:val="0"/>
          <w:numId w:val="4"/>
        </w:numPr>
      </w:pPr>
      <w:r>
        <w:t xml:space="preserve">3,9% </w:t>
      </w:r>
      <w:proofErr w:type="spellStart"/>
      <w:r>
        <w:t>Menjawab</w:t>
      </w:r>
      <w:proofErr w:type="spellEnd"/>
      <w:r>
        <w:t xml:space="preserve"> </w:t>
      </w:r>
      <w:r w:rsidR="008322C5">
        <w:t xml:space="preserve">Kurang </w:t>
      </w:r>
      <w:proofErr w:type="spellStart"/>
      <w:r w:rsidR="008322C5">
        <w:t>setuju</w:t>
      </w:r>
      <w:proofErr w:type="spellEnd"/>
    </w:p>
    <w:p w:rsidR="008322C5" w:rsidRDefault="00013B0E" w:rsidP="008322C5">
      <w:pPr>
        <w:pStyle w:val="ListParagraph"/>
        <w:numPr>
          <w:ilvl w:val="0"/>
          <w:numId w:val="4"/>
        </w:numPr>
      </w:pPr>
      <w:r>
        <w:t xml:space="preserve">61,5% </w:t>
      </w:r>
      <w:proofErr w:type="spellStart"/>
      <w:r>
        <w:t>Menjawab</w:t>
      </w:r>
      <w:proofErr w:type="spellEnd"/>
      <w:r>
        <w:t xml:space="preserve"> </w:t>
      </w:r>
      <w:proofErr w:type="spellStart"/>
      <w:r w:rsidR="008322C5">
        <w:t>Setuju</w:t>
      </w:r>
      <w:proofErr w:type="spellEnd"/>
    </w:p>
    <w:p w:rsidR="008322C5" w:rsidRDefault="00013B0E" w:rsidP="008322C5">
      <w:pPr>
        <w:pStyle w:val="ListParagraph"/>
        <w:numPr>
          <w:ilvl w:val="0"/>
          <w:numId w:val="4"/>
        </w:numPr>
      </w:pPr>
      <w:r>
        <w:t xml:space="preserve">34,6% </w:t>
      </w:r>
      <w:proofErr w:type="spellStart"/>
      <w:r>
        <w:t>Menjawab</w:t>
      </w:r>
      <w:proofErr w:type="spellEnd"/>
      <w:r>
        <w:t xml:space="preserve"> </w:t>
      </w:r>
      <w:r w:rsidR="008322C5">
        <w:t xml:space="preserve">Sangat </w:t>
      </w:r>
      <w:proofErr w:type="spellStart"/>
      <w:r w:rsidR="008322C5">
        <w:t>Setuju</w:t>
      </w:r>
      <w:proofErr w:type="spellEnd"/>
    </w:p>
    <w:p w:rsidR="00013B0E" w:rsidRDefault="00013B0E" w:rsidP="00013B0E">
      <w:r>
        <w:rPr>
          <w:noProof/>
        </w:rPr>
        <w:drawing>
          <wp:inline distT="0" distB="0" distL="0" distR="0">
            <wp:extent cx="5731510" cy="2413000"/>
            <wp:effectExtent l="0" t="0" r="2540" b="6350"/>
            <wp:docPr id="569479141" name="Picture 17" descr="Diagram jawaban Formulir. Judul pertanyaan: 18. Apakah Saudara/i mengetahui Maklumat Pelayanan di kantor Kepala Desa ?. Jumlah jawaban: 26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Diagram jawaban Formulir. Judul pertanyaan: 18. Apakah Saudara/i mengetahui Maklumat Pelayanan di kantor Kepala Desa ?. Jumlah jawaban: 26 jawaban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41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B0E" w:rsidRDefault="00013B0E" w:rsidP="00013B0E">
      <w:pPr>
        <w:rPr>
          <w:rFonts w:ascii="Roboto" w:hAnsi="Roboto"/>
          <w:color w:val="202124"/>
          <w:spacing w:val="3"/>
          <w:shd w:val="clear" w:color="auto" w:fill="FFFFFF"/>
        </w:rPr>
      </w:pPr>
      <w:r>
        <w:t xml:space="preserve">Kami Telah </w:t>
      </w:r>
      <w:proofErr w:type="spellStart"/>
      <w:r>
        <w:t>Melakukan</w:t>
      </w:r>
      <w:proofErr w:type="spellEnd"/>
      <w:r>
        <w:t xml:space="preserve"> Survey</w:t>
      </w:r>
      <w:r>
        <w:t xml:space="preserve">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mengetahui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> </w:t>
      </w:r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Maklumat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Pelayanan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 di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kantor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Kepala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Desa</w:t>
      </w:r>
      <w:proofErr w:type="spellEnd"/>
    </w:p>
    <w:p w:rsidR="00013B0E" w:rsidRDefault="00013B0E" w:rsidP="00013B0E">
      <w:pPr>
        <w:pStyle w:val="ListParagraph"/>
        <w:numPr>
          <w:ilvl w:val="0"/>
          <w:numId w:val="5"/>
        </w:numPr>
      </w:pPr>
      <w:r>
        <w:t xml:space="preserve">11,5 %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mengetahui</w:t>
      </w:r>
      <w:proofErr w:type="spellEnd"/>
    </w:p>
    <w:p w:rsidR="00013B0E" w:rsidRDefault="00013B0E" w:rsidP="00013B0E">
      <w:pPr>
        <w:pStyle w:val="ListParagraph"/>
        <w:numPr>
          <w:ilvl w:val="0"/>
          <w:numId w:val="5"/>
        </w:numPr>
      </w:pPr>
      <w:r>
        <w:t xml:space="preserve">15,4% </w:t>
      </w:r>
      <w:proofErr w:type="spellStart"/>
      <w:r>
        <w:t>Menjawab</w:t>
      </w:r>
      <w:proofErr w:type="spellEnd"/>
      <w:r>
        <w:t xml:space="preserve"> </w:t>
      </w:r>
      <w:r>
        <w:t xml:space="preserve">Kurang </w:t>
      </w:r>
      <w:proofErr w:type="spellStart"/>
      <w:r>
        <w:t>mengetahui</w:t>
      </w:r>
      <w:proofErr w:type="spellEnd"/>
    </w:p>
    <w:p w:rsidR="00013B0E" w:rsidRDefault="00013B0E" w:rsidP="00013B0E">
      <w:pPr>
        <w:pStyle w:val="ListParagraph"/>
        <w:numPr>
          <w:ilvl w:val="0"/>
          <w:numId w:val="5"/>
        </w:numPr>
      </w:pPr>
      <w:r>
        <w:t xml:space="preserve">69,2%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Mengetahui</w:t>
      </w:r>
      <w:proofErr w:type="spellEnd"/>
    </w:p>
    <w:p w:rsidR="00013B0E" w:rsidRDefault="00013B0E" w:rsidP="00013B0E">
      <w:pPr>
        <w:pStyle w:val="ListParagraph"/>
        <w:numPr>
          <w:ilvl w:val="0"/>
          <w:numId w:val="5"/>
        </w:numPr>
      </w:pPr>
      <w:proofErr w:type="spellStart"/>
      <w:r>
        <w:t>Sisanya</w:t>
      </w:r>
      <w:proofErr w:type="spellEnd"/>
      <w:r>
        <w:t xml:space="preserve"> </w:t>
      </w:r>
      <w:proofErr w:type="spellStart"/>
      <w:r>
        <w:t>Menjawab</w:t>
      </w:r>
      <w:proofErr w:type="spellEnd"/>
      <w:r>
        <w:t xml:space="preserve"> </w:t>
      </w:r>
      <w:r>
        <w:t xml:space="preserve">Sangat </w:t>
      </w:r>
      <w:proofErr w:type="spellStart"/>
      <w:r>
        <w:t>Mengetahui</w:t>
      </w:r>
      <w:proofErr w:type="spellEnd"/>
    </w:p>
    <w:p w:rsidR="00013B0E" w:rsidRDefault="00013B0E" w:rsidP="00013B0E">
      <w:pPr>
        <w:rPr>
          <w:noProof/>
        </w:rPr>
      </w:pPr>
      <w:r>
        <w:rPr>
          <w:noProof/>
        </w:rPr>
        <w:drawing>
          <wp:inline distT="0" distB="0" distL="0" distR="0">
            <wp:extent cx="5731510" cy="2599055"/>
            <wp:effectExtent l="0" t="0" r="2540" b="0"/>
            <wp:docPr id="881470212" name="Picture 18" descr="Diagram jawaban Formulir. Judul pertanyaan: 19. Apakah Saudara/i ikut berpartisipasi dan keterlibatan masyarakat dalam penyusunan Rencana Kerja Pemerintah (RKP) Desa ?. Jumlah jawaban: 26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Diagram jawaban Formulir. Judul pertanyaan: 19. Apakah Saudara/i ikut berpartisipasi dan keterlibatan masyarakat dalam penyusunan Rencana Kerja Pemerintah (RKP) Desa ?. Jumlah jawaban: 26 jawaban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9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B0E" w:rsidRDefault="00013B0E" w:rsidP="00013B0E">
      <w:pPr>
        <w:tabs>
          <w:tab w:val="left" w:pos="1733"/>
        </w:tabs>
        <w:rPr>
          <w:rFonts w:ascii="Roboto" w:hAnsi="Roboto"/>
          <w:color w:val="202124"/>
          <w:spacing w:val="3"/>
          <w:shd w:val="clear" w:color="auto" w:fill="FFFFFF"/>
        </w:rPr>
      </w:pPr>
      <w:r>
        <w:t xml:space="preserve">Kami Telah </w:t>
      </w:r>
      <w:proofErr w:type="spellStart"/>
      <w:r>
        <w:t>Melakukan</w:t>
      </w:r>
      <w:proofErr w:type="spellEnd"/>
      <w:r>
        <w:t xml:space="preserve"> Survey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ikut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> 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berpartisipasi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 dan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keterlibatan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masyarakat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dalam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penyusunan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> 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Rencana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Kerja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Pemerintah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(RKP) 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Desa</w:t>
      </w:r>
      <w:proofErr w:type="spellEnd"/>
    </w:p>
    <w:p w:rsidR="00013B0E" w:rsidRDefault="00013B0E" w:rsidP="00013B0E">
      <w:pPr>
        <w:pStyle w:val="ListParagraph"/>
        <w:numPr>
          <w:ilvl w:val="0"/>
          <w:numId w:val="6"/>
        </w:numPr>
        <w:tabs>
          <w:tab w:val="left" w:pos="1733"/>
        </w:tabs>
      </w:pPr>
      <w:r>
        <w:t xml:space="preserve">30,8%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ikut</w:t>
      </w:r>
      <w:proofErr w:type="spellEnd"/>
    </w:p>
    <w:p w:rsidR="00013B0E" w:rsidRDefault="00013B0E" w:rsidP="00013B0E">
      <w:pPr>
        <w:pStyle w:val="ListParagraph"/>
        <w:numPr>
          <w:ilvl w:val="0"/>
          <w:numId w:val="6"/>
        </w:numPr>
        <w:tabs>
          <w:tab w:val="left" w:pos="1733"/>
        </w:tabs>
      </w:pPr>
      <w:r>
        <w:t xml:space="preserve">15,4%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Kadang</w:t>
      </w:r>
      <w:proofErr w:type="spellEnd"/>
      <w:r>
        <w:t xml:space="preserve"> </w:t>
      </w:r>
      <w:r>
        <w:t>–</w:t>
      </w:r>
      <w:r>
        <w:t xml:space="preserve"> </w:t>
      </w:r>
      <w:proofErr w:type="spellStart"/>
      <w:r>
        <w:t>kadang</w:t>
      </w:r>
      <w:proofErr w:type="spellEnd"/>
    </w:p>
    <w:p w:rsidR="00013B0E" w:rsidRDefault="00013B0E" w:rsidP="00013B0E">
      <w:pPr>
        <w:pStyle w:val="ListParagraph"/>
        <w:numPr>
          <w:ilvl w:val="0"/>
          <w:numId w:val="6"/>
        </w:numPr>
        <w:tabs>
          <w:tab w:val="left" w:pos="1733"/>
        </w:tabs>
      </w:pPr>
      <w:r>
        <w:t xml:space="preserve">50%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Ikut</w:t>
      </w:r>
      <w:proofErr w:type="spellEnd"/>
      <w:r>
        <w:t xml:space="preserve"> </w:t>
      </w:r>
      <w:proofErr w:type="spellStart"/>
      <w:r>
        <w:t>berpartisipasi</w:t>
      </w:r>
      <w:proofErr w:type="spellEnd"/>
    </w:p>
    <w:p w:rsidR="00013B0E" w:rsidRDefault="007A1A1C" w:rsidP="00013B0E">
      <w:pPr>
        <w:pStyle w:val="ListParagraph"/>
        <w:numPr>
          <w:ilvl w:val="0"/>
          <w:numId w:val="6"/>
        </w:numPr>
        <w:tabs>
          <w:tab w:val="left" w:pos="1733"/>
        </w:tabs>
      </w:pPr>
      <w:r>
        <w:t xml:space="preserve">3,8% </w:t>
      </w:r>
      <w:proofErr w:type="spellStart"/>
      <w:r>
        <w:t>Menjawab</w:t>
      </w:r>
      <w:proofErr w:type="spellEnd"/>
      <w:r>
        <w:t xml:space="preserve"> </w:t>
      </w:r>
      <w:proofErr w:type="spellStart"/>
      <w:r w:rsidR="00013B0E">
        <w:t>Sering</w:t>
      </w:r>
      <w:proofErr w:type="spellEnd"/>
      <w:r w:rsidR="00013B0E">
        <w:t xml:space="preserve"> </w:t>
      </w:r>
      <w:proofErr w:type="spellStart"/>
      <w:r w:rsidR="00013B0E">
        <w:t>berpartisipasi</w:t>
      </w:r>
      <w:proofErr w:type="spellEnd"/>
    </w:p>
    <w:p w:rsidR="007A1A1C" w:rsidRDefault="007A1A1C" w:rsidP="007A1A1C">
      <w:pPr>
        <w:tabs>
          <w:tab w:val="left" w:pos="1733"/>
        </w:tabs>
      </w:pPr>
    </w:p>
    <w:p w:rsidR="007A1A1C" w:rsidRDefault="007A1A1C" w:rsidP="007A1A1C">
      <w:pPr>
        <w:tabs>
          <w:tab w:val="left" w:pos="1733"/>
        </w:tabs>
        <w:rPr>
          <w:noProof/>
        </w:rPr>
      </w:pPr>
      <w:r>
        <w:rPr>
          <w:noProof/>
        </w:rPr>
        <w:drawing>
          <wp:inline distT="0" distB="0" distL="0" distR="0">
            <wp:extent cx="5731510" cy="2599055"/>
            <wp:effectExtent l="0" t="0" r="2540" b="0"/>
            <wp:docPr id="1039604143" name="Picture 19" descr="Diagram jawaban Formulir. Judul pertanyaan: 20. Apakah Saudara/i mengetahui keterlibatan Lembaga-lembaga Desa dan masyarakat dalam pembangunan Desa ?. Jumlah jawaban: 26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Diagram jawaban Formulir. Judul pertanyaan: 20. Apakah Saudara/i mengetahui keterlibatan Lembaga-lembaga Desa dan masyarakat dalam pembangunan Desa ?. Jumlah jawaban: 26 jawaban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9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1C" w:rsidRDefault="007A1A1C" w:rsidP="007A1A1C">
      <w:pPr>
        <w:tabs>
          <w:tab w:val="left" w:pos="947"/>
        </w:tabs>
        <w:rPr>
          <w:rFonts w:ascii="Roboto" w:hAnsi="Roboto"/>
          <w:color w:val="202124"/>
          <w:spacing w:val="3"/>
          <w:shd w:val="clear" w:color="auto" w:fill="FFFFFF"/>
        </w:rPr>
      </w:pPr>
      <w:r>
        <w:t xml:space="preserve">Kami Telah </w:t>
      </w:r>
      <w:proofErr w:type="spellStart"/>
      <w:r>
        <w:t>Melakukan</w:t>
      </w:r>
      <w:proofErr w:type="spellEnd"/>
      <w:r>
        <w:t xml:space="preserve"> Survey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mengetahui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keterlibatan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> </w:t>
      </w:r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Lembaga-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lembaga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Desa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 </w:t>
      </w:r>
      <w:r>
        <w:rPr>
          <w:rFonts w:ascii="Roboto" w:hAnsi="Roboto"/>
          <w:color w:val="202124"/>
          <w:spacing w:val="3"/>
          <w:shd w:val="clear" w:color="auto" w:fill="FFFFFF"/>
        </w:rPr>
        <w:t xml:space="preserve">dan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masyarakat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dalam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> 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pembangunan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> 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Desa</w:t>
      </w:r>
      <w:proofErr w:type="spellEnd"/>
    </w:p>
    <w:p w:rsidR="007A1A1C" w:rsidRDefault="007A1A1C" w:rsidP="007A1A1C">
      <w:pPr>
        <w:pStyle w:val="ListParagraph"/>
        <w:numPr>
          <w:ilvl w:val="0"/>
          <w:numId w:val="7"/>
        </w:numPr>
        <w:tabs>
          <w:tab w:val="left" w:pos="947"/>
        </w:tabs>
      </w:pPr>
      <w:r>
        <w:t xml:space="preserve">19,2%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mengetahui</w:t>
      </w:r>
      <w:proofErr w:type="spellEnd"/>
    </w:p>
    <w:p w:rsidR="007A1A1C" w:rsidRDefault="007A1A1C" w:rsidP="007A1A1C">
      <w:pPr>
        <w:pStyle w:val="ListParagraph"/>
        <w:numPr>
          <w:ilvl w:val="0"/>
          <w:numId w:val="7"/>
        </w:numPr>
        <w:tabs>
          <w:tab w:val="left" w:pos="947"/>
        </w:tabs>
      </w:pPr>
      <w:r>
        <w:t xml:space="preserve">15,4% </w:t>
      </w:r>
      <w:proofErr w:type="spellStart"/>
      <w:r>
        <w:t>Menjawab</w:t>
      </w:r>
      <w:proofErr w:type="spellEnd"/>
      <w:r>
        <w:t xml:space="preserve"> </w:t>
      </w:r>
      <w:r>
        <w:t xml:space="preserve">Kurang </w:t>
      </w:r>
      <w:proofErr w:type="spellStart"/>
      <w:r>
        <w:t>mengetahui</w:t>
      </w:r>
      <w:proofErr w:type="spellEnd"/>
    </w:p>
    <w:p w:rsidR="007A1A1C" w:rsidRDefault="007A1A1C" w:rsidP="007A1A1C">
      <w:pPr>
        <w:pStyle w:val="ListParagraph"/>
        <w:numPr>
          <w:ilvl w:val="0"/>
          <w:numId w:val="7"/>
        </w:numPr>
        <w:tabs>
          <w:tab w:val="left" w:pos="947"/>
        </w:tabs>
      </w:pPr>
      <w:r>
        <w:t xml:space="preserve">61,5%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Mengetahui</w:t>
      </w:r>
      <w:proofErr w:type="spellEnd"/>
    </w:p>
    <w:p w:rsidR="007A1A1C" w:rsidRDefault="007A1A1C" w:rsidP="007A1A1C">
      <w:pPr>
        <w:pStyle w:val="ListParagraph"/>
        <w:numPr>
          <w:ilvl w:val="0"/>
          <w:numId w:val="7"/>
        </w:numPr>
        <w:tabs>
          <w:tab w:val="left" w:pos="947"/>
        </w:tabs>
      </w:pPr>
      <w:proofErr w:type="spellStart"/>
      <w:r>
        <w:t>Sisanya</w:t>
      </w:r>
      <w:proofErr w:type="spellEnd"/>
      <w:r>
        <w:t xml:space="preserve"> </w:t>
      </w:r>
      <w:proofErr w:type="spellStart"/>
      <w:r>
        <w:t>Menjawab</w:t>
      </w:r>
      <w:proofErr w:type="spellEnd"/>
      <w:r>
        <w:t xml:space="preserve"> </w:t>
      </w:r>
      <w:r>
        <w:t xml:space="preserve">Sangat </w:t>
      </w:r>
      <w:proofErr w:type="spellStart"/>
      <w:r>
        <w:t>mengetahui</w:t>
      </w:r>
      <w:proofErr w:type="spellEnd"/>
    </w:p>
    <w:p w:rsidR="007A1A1C" w:rsidRDefault="007A1A1C" w:rsidP="007A1A1C">
      <w:pPr>
        <w:tabs>
          <w:tab w:val="left" w:pos="947"/>
        </w:tabs>
      </w:pPr>
    </w:p>
    <w:p w:rsidR="007A1A1C" w:rsidRDefault="007A1A1C" w:rsidP="007A1A1C">
      <w:pPr>
        <w:tabs>
          <w:tab w:val="left" w:pos="947"/>
        </w:tabs>
      </w:pPr>
    </w:p>
    <w:p w:rsidR="007A1A1C" w:rsidRDefault="007A1A1C" w:rsidP="007A1A1C">
      <w:pPr>
        <w:tabs>
          <w:tab w:val="left" w:pos="947"/>
        </w:tabs>
      </w:pPr>
      <w:r>
        <w:rPr>
          <w:noProof/>
        </w:rPr>
        <w:drawing>
          <wp:inline distT="0" distB="0" distL="0" distR="0">
            <wp:extent cx="5731510" cy="2599055"/>
            <wp:effectExtent l="0" t="0" r="2540" b="0"/>
            <wp:docPr id="2060856735" name="Picture 20" descr="Diagram jawaban Formulir. Judul pertanyaan: 21. Apakah Saudara/i mengetahui adanya hukum adat (buek arek) yang mendorong upaya pencegahan tindak pidana ?. Jumlah jawaban: 26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Diagram jawaban Formulir. Judul pertanyaan: 21. Apakah Saudara/i mengetahui adanya hukum adat (buek arek) yang mendorong upaya pencegahan tindak pidana ?. Jumlah jawaban: 26 jawaban.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9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1C" w:rsidRDefault="007A1A1C" w:rsidP="007A1A1C">
      <w:pPr>
        <w:tabs>
          <w:tab w:val="left" w:pos="947"/>
        </w:tabs>
        <w:rPr>
          <w:rFonts w:ascii="Roboto" w:hAnsi="Roboto"/>
          <w:color w:val="202124"/>
          <w:spacing w:val="3"/>
          <w:shd w:val="clear" w:color="auto" w:fill="FFFFFF"/>
        </w:rPr>
      </w:pPr>
      <w:r>
        <w:t xml:space="preserve">Kami Telah </w:t>
      </w:r>
      <w:proofErr w:type="spellStart"/>
      <w:r>
        <w:t>Melakukan</w:t>
      </w:r>
      <w:proofErr w:type="spellEnd"/>
      <w:r>
        <w:t xml:space="preserve"> Survey </w:t>
      </w:r>
      <w:proofErr w:type="spellStart"/>
      <w:r>
        <w:t>Tentang</w:t>
      </w:r>
      <w:proofErr w:type="spellEnd"/>
      <w: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mengetahui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adanya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> 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hukum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adat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 </w:t>
      </w:r>
      <w:r>
        <w:rPr>
          <w:rFonts w:ascii="Roboto" w:hAnsi="Roboto"/>
          <w:i/>
          <w:iCs/>
          <w:color w:val="202124"/>
          <w:spacing w:val="3"/>
          <w:shd w:val="clear" w:color="auto" w:fill="FFFFFF"/>
        </w:rPr>
        <w:t>(</w:t>
      </w:r>
      <w:proofErr w:type="spellStart"/>
      <w:r>
        <w:rPr>
          <w:rFonts w:ascii="Roboto" w:hAnsi="Roboto"/>
          <w:i/>
          <w:iCs/>
          <w:color w:val="202124"/>
          <w:spacing w:val="3"/>
          <w:shd w:val="clear" w:color="auto" w:fill="FFFFFF"/>
        </w:rPr>
        <w:t>buek</w:t>
      </w:r>
      <w:proofErr w:type="spellEnd"/>
      <w:r>
        <w:rPr>
          <w:rFonts w:ascii="Roboto" w:hAnsi="Roboto"/>
          <w:i/>
          <w:i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i/>
          <w:iCs/>
          <w:color w:val="202124"/>
          <w:spacing w:val="3"/>
          <w:shd w:val="clear" w:color="auto" w:fill="FFFFFF"/>
        </w:rPr>
        <w:t>arek</w:t>
      </w:r>
      <w:proofErr w:type="spellEnd"/>
      <w:r>
        <w:rPr>
          <w:rFonts w:ascii="Roboto" w:hAnsi="Roboto"/>
          <w:i/>
          <w:iCs/>
          <w:color w:val="202124"/>
          <w:spacing w:val="3"/>
          <w:shd w:val="clear" w:color="auto" w:fill="FFFFFF"/>
        </w:rPr>
        <w:t>)</w:t>
      </w:r>
      <w:r>
        <w:rPr>
          <w:rFonts w:ascii="Roboto" w:hAnsi="Roboto"/>
          <w:color w:val="202124"/>
          <w:spacing w:val="3"/>
          <w:shd w:val="clear" w:color="auto" w:fill="FFFFFF"/>
        </w:rPr>
        <w:t xml:space="preserve"> yang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mendorong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upaya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pencegahan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tindak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pidana</w:t>
      </w:r>
      <w:proofErr w:type="spellEnd"/>
    </w:p>
    <w:p w:rsidR="007A1A1C" w:rsidRDefault="007A1A1C" w:rsidP="007A1A1C">
      <w:pPr>
        <w:pStyle w:val="ListParagraph"/>
        <w:numPr>
          <w:ilvl w:val="0"/>
          <w:numId w:val="8"/>
        </w:numPr>
        <w:tabs>
          <w:tab w:val="left" w:pos="947"/>
        </w:tabs>
      </w:pPr>
      <w:r>
        <w:t xml:space="preserve">30,8%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mengetahui</w:t>
      </w:r>
      <w:proofErr w:type="spellEnd"/>
    </w:p>
    <w:p w:rsidR="007A1A1C" w:rsidRDefault="007A1A1C" w:rsidP="007A1A1C">
      <w:pPr>
        <w:pStyle w:val="ListParagraph"/>
        <w:numPr>
          <w:ilvl w:val="0"/>
          <w:numId w:val="8"/>
        </w:numPr>
        <w:tabs>
          <w:tab w:val="left" w:pos="947"/>
        </w:tabs>
      </w:pPr>
      <w:r>
        <w:t xml:space="preserve">34,6% </w:t>
      </w:r>
      <w:proofErr w:type="spellStart"/>
      <w:r>
        <w:t>Menjawab</w:t>
      </w:r>
      <w:proofErr w:type="spellEnd"/>
      <w:r>
        <w:t xml:space="preserve"> </w:t>
      </w:r>
      <w:r>
        <w:t xml:space="preserve">Kurang </w:t>
      </w:r>
      <w:proofErr w:type="spellStart"/>
      <w:r>
        <w:t>mengetahui</w:t>
      </w:r>
      <w:proofErr w:type="spellEnd"/>
    </w:p>
    <w:p w:rsidR="007A1A1C" w:rsidRDefault="007A1A1C" w:rsidP="007A1A1C">
      <w:pPr>
        <w:pStyle w:val="ListParagraph"/>
        <w:numPr>
          <w:ilvl w:val="0"/>
          <w:numId w:val="8"/>
        </w:numPr>
        <w:tabs>
          <w:tab w:val="left" w:pos="947"/>
        </w:tabs>
      </w:pPr>
      <w:r>
        <w:t xml:space="preserve">30,8%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Mengetahui</w:t>
      </w:r>
      <w:proofErr w:type="spellEnd"/>
    </w:p>
    <w:p w:rsidR="007A1A1C" w:rsidRDefault="007A1A1C" w:rsidP="007A1A1C">
      <w:pPr>
        <w:pStyle w:val="ListParagraph"/>
        <w:numPr>
          <w:ilvl w:val="0"/>
          <w:numId w:val="8"/>
        </w:numPr>
        <w:tabs>
          <w:tab w:val="left" w:pos="947"/>
        </w:tabs>
      </w:pPr>
      <w:proofErr w:type="spellStart"/>
      <w:r>
        <w:t>Sisanya</w:t>
      </w:r>
      <w:proofErr w:type="spellEnd"/>
      <w:r>
        <w:t xml:space="preserve"> </w:t>
      </w:r>
      <w:proofErr w:type="spellStart"/>
      <w:r>
        <w:t>Menjawab</w:t>
      </w:r>
      <w:proofErr w:type="spellEnd"/>
      <w:r>
        <w:t xml:space="preserve"> </w:t>
      </w:r>
      <w:r>
        <w:t xml:space="preserve">Sangat </w:t>
      </w:r>
      <w:proofErr w:type="spellStart"/>
      <w:r>
        <w:t>mengetahui</w:t>
      </w:r>
      <w:proofErr w:type="spellEnd"/>
    </w:p>
    <w:p w:rsidR="007A1A1C" w:rsidRDefault="007A1A1C" w:rsidP="007A1A1C">
      <w:pPr>
        <w:tabs>
          <w:tab w:val="left" w:pos="947"/>
        </w:tabs>
      </w:pPr>
      <w:r>
        <w:rPr>
          <w:noProof/>
        </w:rPr>
        <w:drawing>
          <wp:inline distT="0" distB="0" distL="0" distR="0">
            <wp:extent cx="5731510" cy="2599055"/>
            <wp:effectExtent l="0" t="0" r="2540" b="0"/>
            <wp:docPr id="1472552234" name="Picture 21" descr="Diagram jawaban Formulir. Judul pertanyaan: 22. Apakah Saudara/i mengetahui tokoh masyarakat, tokoh agama, tokoh adat, tokoh pemuda dan kaum perempuan yang mendorong upaya pencegahan tindak pidana korupsi ?. Jumlah jawaban: 26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Diagram jawaban Formulir. Judul pertanyaan: 22. Apakah Saudara/i mengetahui tokoh masyarakat, tokoh agama, tokoh adat, tokoh pemuda dan kaum perempuan yang mendorong upaya pencegahan tindak pidana korupsi ?. Jumlah jawaban: 26 jawaban.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99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1C" w:rsidRDefault="007A1A1C" w:rsidP="007A1A1C">
      <w:pPr>
        <w:tabs>
          <w:tab w:val="left" w:pos="947"/>
        </w:tabs>
      </w:pPr>
      <w:r>
        <w:t xml:space="preserve">Kami Telah </w:t>
      </w:r>
      <w:proofErr w:type="spellStart"/>
      <w:r>
        <w:t>Melakukan</w:t>
      </w:r>
      <w:proofErr w:type="spellEnd"/>
      <w:r>
        <w:t xml:space="preserve"> Survey </w:t>
      </w:r>
      <w:proofErr w:type="spellStart"/>
      <w:r>
        <w:t>Tentang</w:t>
      </w:r>
      <w:proofErr w:type="spellEnd"/>
      <w:r w:rsidRPr="007A1A1C"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mengetahui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> 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tokoh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masyarakat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,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tokoh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agama,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tokoh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adat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,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tokoh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pemuda dan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kaum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perempuan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 yang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mendorong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upaya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pencegahan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tindak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pidana</w:t>
      </w:r>
      <w:proofErr w:type="spellEnd"/>
      <w:r>
        <w:rPr>
          <w:rFonts w:ascii="Roboto" w:hAnsi="Roboto"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color w:val="202124"/>
          <w:spacing w:val="3"/>
          <w:shd w:val="clear" w:color="auto" w:fill="FFFFFF"/>
        </w:rPr>
        <w:t>korupsi</w:t>
      </w:r>
      <w:proofErr w:type="spellEnd"/>
    </w:p>
    <w:p w:rsidR="007A1A1C" w:rsidRDefault="007A1A1C" w:rsidP="007A1A1C">
      <w:pPr>
        <w:pStyle w:val="ListParagraph"/>
        <w:numPr>
          <w:ilvl w:val="0"/>
          <w:numId w:val="9"/>
        </w:numPr>
        <w:tabs>
          <w:tab w:val="left" w:pos="947"/>
        </w:tabs>
      </w:pPr>
      <w:r>
        <w:t xml:space="preserve">19,2%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Tidak</w:t>
      </w:r>
      <w:proofErr w:type="spellEnd"/>
      <w:r>
        <w:t xml:space="preserve"> </w:t>
      </w:r>
      <w:proofErr w:type="spellStart"/>
      <w:r>
        <w:t>mengetahui</w:t>
      </w:r>
      <w:proofErr w:type="spellEnd"/>
    </w:p>
    <w:p w:rsidR="007A1A1C" w:rsidRDefault="007A1A1C" w:rsidP="007A1A1C">
      <w:pPr>
        <w:pStyle w:val="ListParagraph"/>
        <w:numPr>
          <w:ilvl w:val="0"/>
          <w:numId w:val="9"/>
        </w:numPr>
        <w:tabs>
          <w:tab w:val="left" w:pos="947"/>
        </w:tabs>
      </w:pPr>
      <w:r>
        <w:t xml:space="preserve">15,4% </w:t>
      </w:r>
      <w:proofErr w:type="spellStart"/>
      <w:r>
        <w:t>Menjawab</w:t>
      </w:r>
      <w:proofErr w:type="spellEnd"/>
      <w:r>
        <w:t xml:space="preserve"> </w:t>
      </w:r>
      <w:r>
        <w:t xml:space="preserve">Kurang </w:t>
      </w:r>
      <w:proofErr w:type="spellStart"/>
      <w:r>
        <w:t>mengetahui</w:t>
      </w:r>
      <w:proofErr w:type="spellEnd"/>
    </w:p>
    <w:p w:rsidR="007A1A1C" w:rsidRDefault="007A1A1C" w:rsidP="007A1A1C">
      <w:pPr>
        <w:pStyle w:val="ListParagraph"/>
        <w:numPr>
          <w:ilvl w:val="0"/>
          <w:numId w:val="9"/>
        </w:numPr>
        <w:tabs>
          <w:tab w:val="left" w:pos="947"/>
        </w:tabs>
      </w:pPr>
      <w:r>
        <w:t xml:space="preserve">57,7%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Mengetahui</w:t>
      </w:r>
      <w:proofErr w:type="spellEnd"/>
    </w:p>
    <w:p w:rsidR="007A1A1C" w:rsidRDefault="007A1A1C" w:rsidP="007A1A1C">
      <w:pPr>
        <w:pStyle w:val="ListParagraph"/>
        <w:numPr>
          <w:ilvl w:val="0"/>
          <w:numId w:val="9"/>
        </w:numPr>
        <w:tabs>
          <w:tab w:val="left" w:pos="947"/>
        </w:tabs>
      </w:pPr>
      <w:r>
        <w:t xml:space="preserve">7,7% </w:t>
      </w:r>
      <w:proofErr w:type="spellStart"/>
      <w:r>
        <w:t>Menjawab</w:t>
      </w:r>
      <w:proofErr w:type="spellEnd"/>
      <w:r>
        <w:t xml:space="preserve"> </w:t>
      </w:r>
      <w:r>
        <w:t xml:space="preserve">Sangat </w:t>
      </w:r>
      <w:proofErr w:type="spellStart"/>
      <w:r>
        <w:t>mengetahui</w:t>
      </w:r>
      <w:proofErr w:type="spellEnd"/>
    </w:p>
    <w:p w:rsidR="007A1A1C" w:rsidRDefault="007A1A1C" w:rsidP="007A1A1C">
      <w:pPr>
        <w:tabs>
          <w:tab w:val="left" w:pos="947"/>
        </w:tabs>
      </w:pPr>
    </w:p>
    <w:p w:rsidR="007A1A1C" w:rsidRDefault="007A1A1C" w:rsidP="007A1A1C">
      <w:pPr>
        <w:tabs>
          <w:tab w:val="left" w:pos="947"/>
        </w:tabs>
      </w:pPr>
    </w:p>
    <w:p w:rsidR="007A1A1C" w:rsidRDefault="007A1A1C" w:rsidP="007A1A1C">
      <w:pPr>
        <w:tabs>
          <w:tab w:val="left" w:pos="947"/>
        </w:tabs>
        <w:rPr>
          <w:noProof/>
        </w:rPr>
      </w:pPr>
      <w:r>
        <w:rPr>
          <w:noProof/>
        </w:rPr>
        <w:drawing>
          <wp:inline distT="0" distB="0" distL="0" distR="0">
            <wp:extent cx="5731510" cy="2724150"/>
            <wp:effectExtent l="0" t="0" r="2540" b="0"/>
            <wp:docPr id="1933661779" name="Picture 22" descr="Diagram jawaban Formulir. Judul pertanyaan: 23. Seberapa puaskah Saudara/i dengan pelayanan di Kantor Balai Desa Karangbawang&#10;. Jumlah jawaban: 27 jawab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Diagram jawaban Formulir. Judul pertanyaan: 23. Seberapa puaskah Saudara/i dengan pelayanan di Kantor Balai Desa Karangbawang&#10;. Jumlah jawaban: 27 jawaban.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24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1A1C" w:rsidRDefault="007A1A1C" w:rsidP="007A1A1C">
      <w:pPr>
        <w:ind w:firstLine="720"/>
        <w:rPr>
          <w:rFonts w:ascii="Roboto" w:hAnsi="Roboto"/>
          <w:b/>
          <w:bCs/>
          <w:color w:val="202124"/>
          <w:spacing w:val="3"/>
          <w:shd w:val="clear" w:color="auto" w:fill="FFFFFF"/>
        </w:rPr>
      </w:pPr>
      <w:r>
        <w:t xml:space="preserve">Kami Telah </w:t>
      </w:r>
      <w:proofErr w:type="spellStart"/>
      <w:r>
        <w:t>Melakukan</w:t>
      </w:r>
      <w:proofErr w:type="spellEnd"/>
      <w:r>
        <w:t xml:space="preserve"> Survey </w:t>
      </w:r>
      <w:proofErr w:type="spellStart"/>
      <w:proofErr w:type="gramStart"/>
      <w:r>
        <w:t>Tentang</w:t>
      </w:r>
      <w:proofErr w:type="spellEnd"/>
      <w:r>
        <w:t xml:space="preserve"> 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Seberapa</w:t>
      </w:r>
      <w:proofErr w:type="spellEnd"/>
      <w:proofErr w:type="gram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puaskah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Saudara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/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i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dengan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pelayanan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di Kantor Balai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Desa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Karangbawang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Dengan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Rata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Rata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kepuasan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</w:t>
      </w:r>
      <w:proofErr w:type="spellStart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>dari</w:t>
      </w:r>
      <w:proofErr w:type="spellEnd"/>
      <w:r>
        <w:rPr>
          <w:rFonts w:ascii="Roboto" w:hAnsi="Roboto"/>
          <w:b/>
          <w:bCs/>
          <w:color w:val="202124"/>
          <w:spacing w:val="3"/>
          <w:shd w:val="clear" w:color="auto" w:fill="FFFFFF"/>
        </w:rPr>
        <w:t xml:space="preserve"> 1-10</w:t>
      </w:r>
    </w:p>
    <w:p w:rsidR="007A1A1C" w:rsidRPr="00961400" w:rsidRDefault="007A1A1C" w:rsidP="007A1A1C">
      <w:pPr>
        <w:pStyle w:val="ListParagraph"/>
        <w:numPr>
          <w:ilvl w:val="0"/>
          <w:numId w:val="10"/>
        </w:numPr>
      </w:pPr>
      <w:r>
        <w:t xml:space="preserve">7,4% </w:t>
      </w:r>
      <w:proofErr w:type="spellStart"/>
      <w:r>
        <w:t>Menjawab</w:t>
      </w:r>
      <w:proofErr w:type="spellEnd"/>
      <w:r>
        <w:t xml:space="preserve"> </w:t>
      </w:r>
      <w:r w:rsidR="00961400">
        <w:rPr>
          <w:b/>
          <w:bCs/>
        </w:rPr>
        <w:t>7</w:t>
      </w:r>
    </w:p>
    <w:p w:rsidR="00961400" w:rsidRPr="00961400" w:rsidRDefault="00961400" w:rsidP="007A1A1C">
      <w:pPr>
        <w:pStyle w:val="ListParagraph"/>
        <w:numPr>
          <w:ilvl w:val="0"/>
          <w:numId w:val="10"/>
        </w:numPr>
      </w:pPr>
      <w:r>
        <w:t xml:space="preserve">29,6% </w:t>
      </w:r>
      <w:proofErr w:type="spellStart"/>
      <w:r>
        <w:t>Menjawab</w:t>
      </w:r>
      <w:proofErr w:type="spellEnd"/>
      <w:r>
        <w:t xml:space="preserve"> </w:t>
      </w:r>
      <w:r>
        <w:rPr>
          <w:b/>
          <w:bCs/>
        </w:rPr>
        <w:t>8</w:t>
      </w:r>
    </w:p>
    <w:p w:rsidR="00961400" w:rsidRPr="00961400" w:rsidRDefault="00961400" w:rsidP="007A1A1C">
      <w:pPr>
        <w:pStyle w:val="ListParagraph"/>
        <w:numPr>
          <w:ilvl w:val="0"/>
          <w:numId w:val="10"/>
        </w:numPr>
      </w:pPr>
      <w:r>
        <w:t xml:space="preserve">29,6% </w:t>
      </w:r>
      <w:proofErr w:type="spellStart"/>
      <w:r>
        <w:t>Menjawab</w:t>
      </w:r>
      <w:proofErr w:type="spellEnd"/>
      <w:r>
        <w:t xml:space="preserve"> </w:t>
      </w:r>
      <w:r>
        <w:rPr>
          <w:b/>
          <w:bCs/>
        </w:rPr>
        <w:t>9</w:t>
      </w:r>
    </w:p>
    <w:p w:rsidR="00961400" w:rsidRPr="007A1A1C" w:rsidRDefault="00961400" w:rsidP="007A1A1C">
      <w:pPr>
        <w:pStyle w:val="ListParagraph"/>
        <w:numPr>
          <w:ilvl w:val="0"/>
          <w:numId w:val="10"/>
        </w:numPr>
      </w:pPr>
      <w:r>
        <w:rPr>
          <w:b/>
          <w:bCs/>
        </w:rPr>
        <w:t xml:space="preserve">33,3% </w:t>
      </w:r>
      <w:proofErr w:type="spellStart"/>
      <w:r>
        <w:t>Menjawab</w:t>
      </w:r>
      <w:proofErr w:type="spellEnd"/>
      <w:r>
        <w:t xml:space="preserve"> </w:t>
      </w:r>
      <w:r>
        <w:rPr>
          <w:b/>
          <w:bCs/>
        </w:rPr>
        <w:t>10</w:t>
      </w:r>
    </w:p>
    <w:sectPr w:rsidR="00961400" w:rsidRPr="007A1A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546A21"/>
    <w:multiLevelType w:val="hybridMultilevel"/>
    <w:tmpl w:val="697882D8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7A1D25"/>
    <w:multiLevelType w:val="hybridMultilevel"/>
    <w:tmpl w:val="CE0415DE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C67CAC"/>
    <w:multiLevelType w:val="hybridMultilevel"/>
    <w:tmpl w:val="4FA04396"/>
    <w:lvl w:ilvl="0" w:tplc="3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D22AB7"/>
    <w:multiLevelType w:val="hybridMultilevel"/>
    <w:tmpl w:val="B978E7D2"/>
    <w:lvl w:ilvl="0" w:tplc="3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A1558F"/>
    <w:multiLevelType w:val="hybridMultilevel"/>
    <w:tmpl w:val="342CCC3A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D13C0A"/>
    <w:multiLevelType w:val="hybridMultilevel"/>
    <w:tmpl w:val="00FC38A4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0E1A72"/>
    <w:multiLevelType w:val="hybridMultilevel"/>
    <w:tmpl w:val="99806F22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2A638B"/>
    <w:multiLevelType w:val="hybridMultilevel"/>
    <w:tmpl w:val="3D9E3866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24301F"/>
    <w:multiLevelType w:val="hybridMultilevel"/>
    <w:tmpl w:val="A8FA0A90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536745"/>
    <w:multiLevelType w:val="hybridMultilevel"/>
    <w:tmpl w:val="2C066060"/>
    <w:lvl w:ilvl="0" w:tplc="3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165098">
    <w:abstractNumId w:val="1"/>
  </w:num>
  <w:num w:numId="2" w16cid:durableId="1807745389">
    <w:abstractNumId w:val="5"/>
  </w:num>
  <w:num w:numId="3" w16cid:durableId="1413577820">
    <w:abstractNumId w:val="3"/>
  </w:num>
  <w:num w:numId="4" w16cid:durableId="1001468619">
    <w:abstractNumId w:val="4"/>
  </w:num>
  <w:num w:numId="5" w16cid:durableId="225530328">
    <w:abstractNumId w:val="0"/>
  </w:num>
  <w:num w:numId="6" w16cid:durableId="2119450826">
    <w:abstractNumId w:val="6"/>
  </w:num>
  <w:num w:numId="7" w16cid:durableId="29916671">
    <w:abstractNumId w:val="9"/>
  </w:num>
  <w:num w:numId="8" w16cid:durableId="340623113">
    <w:abstractNumId w:val="7"/>
  </w:num>
  <w:num w:numId="9" w16cid:durableId="1398015251">
    <w:abstractNumId w:val="8"/>
  </w:num>
  <w:num w:numId="10" w16cid:durableId="10586738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69A3"/>
    <w:rsid w:val="00013B0E"/>
    <w:rsid w:val="007A1A1C"/>
    <w:rsid w:val="008322C5"/>
    <w:rsid w:val="00961400"/>
    <w:rsid w:val="00A46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2BB17"/>
  <w15:chartTrackingRefBased/>
  <w15:docId w15:val="{F9529845-5578-4921-9223-9560B9813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69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6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User</dc:creator>
  <cp:keywords/>
  <dc:description/>
  <cp:lastModifiedBy>ASUS User</cp:lastModifiedBy>
  <cp:revision>1</cp:revision>
  <dcterms:created xsi:type="dcterms:W3CDTF">2023-05-06T11:54:00Z</dcterms:created>
  <dcterms:modified xsi:type="dcterms:W3CDTF">2023-05-06T12:37:00Z</dcterms:modified>
</cp:coreProperties>
</file>